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-272407</wp:posOffset>
            </wp:positionV>
            <wp:extent cx="771525" cy="819150"/>
            <wp:effectExtent b="0" l="0" r="0" t="0"/>
            <wp:wrapNone/>
            <wp:docPr descr="images" id="1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bookmarkStart w:colFirst="0" w:colLast="0" w:name="_heading=h.1fob9te" w:id="0"/>
      <w:bookmarkEnd w:id="0"/>
      <w:r w:rsidDel="00000000" w:rsidR="00000000" w:rsidRPr="00000000">
        <w:rPr>
          <w:b w:val="1"/>
          <w:bCs w:val="1"/>
          <w:u w:val="single"/>
          <w:rtl w:val="0"/>
        </w:rPr>
        <w:t xml:space="preserve">PREGÃO ELETRÔNICO UFPB/SOF/CLC Nº 90001/</w:t>
      </w:r>
      <w:r w:rsidDel="00000000" w:rsidR="00000000" w:rsidRPr="00000000">
        <w:rPr>
          <w:b w:val="1"/>
          <w:bCs w:val="1"/>
          <w:u w:val="single"/>
          <w:rtl w:val="0"/>
        </w:rPr>
        <w:t xml:space="preserve">2026</w:t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PROCESSO ADMINISTRATIVO Nº </w:t>
      </w:r>
      <w:hyperlink r:id="rId8">
        <w:r w:rsidDel="00000000" w:rsidR="00000000" w:rsidRPr="00000000">
          <w:rPr>
            <w:b w:val="1"/>
            <w:bCs w:val="1"/>
            <w:u w:val="single"/>
            <w:rtl w:val="0"/>
          </w:rPr>
          <w:t xml:space="preserve">23074.016977/2026-95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sz w:val="22"/>
          <w:szCs w:val="22"/>
          <w:u w:val="single"/>
        </w:rPr>
      </w:pPr>
      <w:bookmarkStart w:colFirst="0" w:colLast="0" w:name="_heading=h.c0jlm07cizqq" w:id="1"/>
      <w:bookmarkEnd w:id="1"/>
      <w:r w:rsidDel="00000000" w:rsidR="00000000" w:rsidRPr="00000000">
        <w:rPr>
          <w:b w:val="1"/>
          <w:bCs w:val="1"/>
          <w:smallCaps w:val="1"/>
          <w:color w:val="000000"/>
          <w:sz w:val="22"/>
          <w:szCs w:val="22"/>
          <w:u w:val="single"/>
          <w:rtl w:val="0"/>
        </w:rPr>
        <w:t xml:space="preserve">ANEXO </w:t>
      </w:r>
      <w:r w:rsidDel="00000000" w:rsidR="00000000" w:rsidRPr="00000000">
        <w:rPr>
          <w:b w:val="1"/>
          <w:bCs w:val="1"/>
          <w:smallCaps w:val="1"/>
          <w:sz w:val="22"/>
          <w:szCs w:val="22"/>
          <w:u w:val="single"/>
          <w:rtl w:val="0"/>
        </w:rPr>
        <w:t xml:space="preserve">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sz w:val="22"/>
          <w:szCs w:val="22"/>
          <w:u w:val="single"/>
        </w:rPr>
      </w:pPr>
      <w:r w:rsidDel="00000000" w:rsidR="00000000" w:rsidRPr="00000000">
        <w:rPr>
          <w:b w:val="1"/>
          <w:bCs w:val="1"/>
          <w:smallCaps w:val="1"/>
          <w:sz w:val="22"/>
          <w:szCs w:val="22"/>
          <w:u w:val="single"/>
          <w:rtl w:val="0"/>
        </w:rPr>
        <w:t xml:space="preserve">DECLARAÇÃO DE VEDAÇÃO AO NEPOTISMO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sz w:val="22"/>
          <w:szCs w:val="22"/>
          <w:u w:val="single"/>
        </w:rPr>
      </w:pPr>
      <w:r w:rsidDel="00000000" w:rsidR="00000000" w:rsidRPr="00000000">
        <w:rPr>
          <w:b w:val="1"/>
          <w:bCs w:val="1"/>
          <w:i w:val="1"/>
          <w:iCs w:val="1"/>
          <w:color w:val="000000"/>
          <w:sz w:val="22"/>
          <w:szCs w:val="22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360" w:lineRule="auto"/>
        <w:jc w:val="both"/>
        <w:rPr>
          <w:sz w:val="22"/>
          <w:szCs w:val="22"/>
        </w:rPr>
      </w:pPr>
      <w:bookmarkStart w:colFirst="0" w:colLast="0" w:name="_heading=h.30j0zll" w:id="2"/>
      <w:bookmarkEnd w:id="2"/>
      <w:r w:rsidDel="00000000" w:rsidR="00000000" w:rsidRPr="00000000">
        <w:rPr>
          <w:sz w:val="22"/>
          <w:szCs w:val="22"/>
          <w:rtl w:val="0"/>
        </w:rPr>
        <w:t xml:space="preserve">A Empresa ....................................................................., inscrita no CNPJ sob nº ............................., com sede à (endereço completo), através de seu representante legal o(a) Sr.(a) ................................................,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DECLARA</w:t>
      </w:r>
      <w:r w:rsidDel="00000000" w:rsidR="00000000" w:rsidRPr="00000000">
        <w:rPr>
          <w:sz w:val="22"/>
          <w:szCs w:val="22"/>
          <w:rtl w:val="0"/>
        </w:rPr>
        <w:t xml:space="preserve">, em observância ao art. 7º do Decreto nº 7.203/2010, que seus sócios, dirigentes, administradores, bem como as demais pessoas que compõem seu quadro técnico ou societário não são servidores da Universidade Federal da Paraíba (UFPB) e não possuem vínculo familiar (cônjuge, companheiro ou parente em linha reta ou colateral, por consanguinidade ou afinidade, até o terceiro grau) com: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hd w:fill="ffffff" w:val="clear"/>
        <w:spacing w:before="320" w:line="360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Servidores, inclusive detentores de cargos comissionados ou de confiança, que atuem com a gestão e/ou fiscalização de contratos;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hd w:fill="ffffff" w:val="clear"/>
        <w:spacing w:line="360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Servidores, inclusive detentores de cargos comissionados ou de confiança, que atuem na área demandante ou de planejamento do objeto da contratação;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spacing w:line="360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Servidores detentores de cargos comissionados ou de comissão que tenham alçada decisória relacionada a processos de contratações; 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spacing w:after="320" w:line="360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Autoridade máxima da UFPB e seu(s) substituto(s).</w:t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Declara ainda que está ciente de que a falsidade de seu conteúdo pode implicar na imputação de sanções civis, administrativas, bem como na sanção penal prevista no art. 299 do Decreto-Lei nº 2.848/1940 (Código Penal).</w:t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b w:val="1"/>
          <w:bCs w:val="1"/>
          <w:i w:val="1"/>
          <w:iCs w:val="1"/>
          <w:sz w:val="22"/>
          <w:szCs w:val="22"/>
        </w:rPr>
      </w:pPr>
      <w:r w:rsidDel="00000000" w:rsidR="00000000" w:rsidRPr="00000000">
        <w:rPr>
          <w:b w:val="1"/>
          <w:bCs w:val="1"/>
          <w:i w:val="1"/>
          <w:iCs w:val="1"/>
          <w:sz w:val="22"/>
          <w:szCs w:val="22"/>
          <w:rtl w:val="0"/>
        </w:rPr>
        <w:t xml:space="preserve">(Local e data)</w:t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i w:val="1"/>
          <w:iCs w:val="1"/>
          <w:sz w:val="22"/>
          <w:szCs w:val="22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bCs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sipac.ufpb.br/sipac/protocolo/processo/consultar_processo.jsf#th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rxx371jJYYg24qW0kMSj+L248w==">CgMxLjAyCWguMWZvYjl0ZTIOaC5jMGpsbTA3Y2l6cXEyCWguMzBqMHpsbDgAciExcmxQWlBmZlNvenpCSk5NUy1pTnpzZFl3dnI5ZmltSDg=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